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666" w:rsidRDefault="00B1290C" w:rsidP="008F7666">
      <w:pPr>
        <w:jc w:val="center"/>
        <w:rPr>
          <w:b/>
          <w:color w:val="FF0000"/>
          <w:sz w:val="52"/>
          <w:szCs w:val="52"/>
        </w:rPr>
      </w:pPr>
      <w:r w:rsidRPr="008F7666">
        <w:rPr>
          <w:b/>
          <w:color w:val="FF0000"/>
          <w:sz w:val="52"/>
          <w:szCs w:val="52"/>
        </w:rPr>
        <w:t xml:space="preserve">Konkurs wiedzy o Francji </w:t>
      </w:r>
    </w:p>
    <w:p w:rsidR="00815EC5" w:rsidRPr="008F7666" w:rsidRDefault="00B1290C" w:rsidP="008F7666">
      <w:pPr>
        <w:jc w:val="center"/>
        <w:rPr>
          <w:b/>
          <w:color w:val="FF0000"/>
          <w:sz w:val="52"/>
          <w:szCs w:val="52"/>
        </w:rPr>
      </w:pPr>
      <w:r w:rsidRPr="008F7666">
        <w:rPr>
          <w:b/>
          <w:color w:val="FF0000"/>
          <w:sz w:val="52"/>
          <w:szCs w:val="52"/>
        </w:rPr>
        <w:t>i krajach francuskiego obszaru językowego.</w:t>
      </w:r>
    </w:p>
    <w:p w:rsidR="00B1290C" w:rsidRPr="008F7666" w:rsidRDefault="00B1290C" w:rsidP="001212CE">
      <w:pPr>
        <w:rPr>
          <w:b/>
          <w:sz w:val="28"/>
          <w:szCs w:val="28"/>
        </w:rPr>
      </w:pPr>
    </w:p>
    <w:p w:rsidR="00B1290C" w:rsidRDefault="008F7666" w:rsidP="001212CE">
      <w:pPr>
        <w:rPr>
          <w:b/>
          <w:color w:val="1907BF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286EFB">
        <w:rPr>
          <w:b/>
          <w:color w:val="1907BF"/>
          <w:sz w:val="28"/>
          <w:szCs w:val="28"/>
        </w:rPr>
        <w:t>Pierwszy etap konkursu za nami. Oto lista osób zakwalifikowanych do etapu drugiego, w wyniku którego wyłonimy osobę, która najlepiej w LMK zna kraje francyskojęzyczne:</w:t>
      </w:r>
    </w:p>
    <w:p w:rsidR="00286EFB" w:rsidRPr="00286EFB" w:rsidRDefault="00286EFB" w:rsidP="001212CE">
      <w:pPr>
        <w:rPr>
          <w:b/>
          <w:color w:val="1907BF"/>
          <w:sz w:val="28"/>
          <w:szCs w:val="28"/>
        </w:rPr>
      </w:pPr>
    </w:p>
    <w:p w:rsidR="00F61715" w:rsidRDefault="00F61715" w:rsidP="00286EFB">
      <w:pPr>
        <w:pStyle w:val="Bezodstpw"/>
        <w:rPr>
          <w:b/>
          <w:sz w:val="28"/>
          <w:szCs w:val="28"/>
        </w:rPr>
        <w:sectPr w:rsidR="00F61715" w:rsidSect="008F7666">
          <w:pgSz w:w="11906" w:h="16838"/>
          <w:pgMar w:top="851" w:right="1418" w:bottom="567" w:left="992" w:header="709" w:footer="709" w:gutter="0"/>
          <w:cols w:space="708"/>
          <w:docGrid w:linePitch="360"/>
        </w:sectPr>
      </w:pPr>
    </w:p>
    <w:p w:rsidR="00286EFB" w:rsidRPr="00286EFB" w:rsidRDefault="00286EFB" w:rsidP="00286EFB">
      <w:pPr>
        <w:pStyle w:val="Bezodstpw"/>
        <w:rPr>
          <w:b/>
          <w:sz w:val="28"/>
          <w:szCs w:val="28"/>
        </w:rPr>
      </w:pPr>
      <w:r w:rsidRPr="00286EFB">
        <w:rPr>
          <w:b/>
          <w:sz w:val="28"/>
          <w:szCs w:val="28"/>
        </w:rPr>
        <w:lastRenderedPageBreak/>
        <w:t>Adrian Michalski, III G</w:t>
      </w:r>
    </w:p>
    <w:p w:rsidR="00286EFB" w:rsidRPr="00286EFB" w:rsidRDefault="00286EFB" w:rsidP="00286EFB">
      <w:pPr>
        <w:pStyle w:val="Bezodstpw"/>
        <w:rPr>
          <w:b/>
          <w:sz w:val="28"/>
          <w:szCs w:val="28"/>
        </w:rPr>
      </w:pPr>
      <w:r w:rsidRPr="00286EFB">
        <w:rPr>
          <w:b/>
          <w:sz w:val="28"/>
          <w:szCs w:val="28"/>
        </w:rPr>
        <w:t>Dominika Kaczmarek, III G</w:t>
      </w:r>
    </w:p>
    <w:p w:rsidR="00286EFB" w:rsidRPr="00286EFB" w:rsidRDefault="00286EFB" w:rsidP="00286EFB">
      <w:pPr>
        <w:pStyle w:val="Bezodstpw"/>
        <w:rPr>
          <w:b/>
          <w:sz w:val="28"/>
          <w:szCs w:val="28"/>
        </w:rPr>
      </w:pPr>
      <w:r w:rsidRPr="00286EFB">
        <w:rPr>
          <w:b/>
          <w:sz w:val="28"/>
          <w:szCs w:val="28"/>
        </w:rPr>
        <w:t>Lena Paszkowska, III D</w:t>
      </w:r>
    </w:p>
    <w:p w:rsidR="00286EFB" w:rsidRPr="00286EFB" w:rsidRDefault="00286EFB" w:rsidP="00286EFB">
      <w:pPr>
        <w:pStyle w:val="Bezodstpw"/>
        <w:rPr>
          <w:b/>
          <w:sz w:val="28"/>
          <w:szCs w:val="28"/>
        </w:rPr>
      </w:pPr>
      <w:r w:rsidRPr="00286EFB">
        <w:rPr>
          <w:b/>
          <w:sz w:val="28"/>
          <w:szCs w:val="28"/>
        </w:rPr>
        <w:t>Łukasz Białecki, III A</w:t>
      </w:r>
    </w:p>
    <w:p w:rsidR="00286EFB" w:rsidRPr="00286EFB" w:rsidRDefault="00286EFB" w:rsidP="00286EFB">
      <w:pPr>
        <w:pStyle w:val="Bezodstpw"/>
        <w:rPr>
          <w:b/>
          <w:sz w:val="28"/>
          <w:szCs w:val="28"/>
        </w:rPr>
      </w:pPr>
      <w:r w:rsidRPr="00286EFB">
        <w:rPr>
          <w:b/>
          <w:sz w:val="28"/>
          <w:szCs w:val="28"/>
        </w:rPr>
        <w:t>Maksymilian Michałowski, II D</w:t>
      </w:r>
    </w:p>
    <w:p w:rsidR="00286EFB" w:rsidRPr="00286EFB" w:rsidRDefault="00286EFB" w:rsidP="00286EFB">
      <w:pPr>
        <w:pStyle w:val="Bezodstpw"/>
        <w:rPr>
          <w:b/>
          <w:sz w:val="28"/>
          <w:szCs w:val="28"/>
        </w:rPr>
      </w:pPr>
      <w:r w:rsidRPr="00286EFB">
        <w:rPr>
          <w:b/>
          <w:sz w:val="28"/>
          <w:szCs w:val="28"/>
        </w:rPr>
        <w:t>Maksymilian Słomczewski, I I</w:t>
      </w:r>
    </w:p>
    <w:p w:rsidR="00286EFB" w:rsidRPr="00286EFB" w:rsidRDefault="00286EFB" w:rsidP="00286EFB">
      <w:pPr>
        <w:pStyle w:val="Bezodstpw"/>
        <w:rPr>
          <w:b/>
          <w:sz w:val="28"/>
          <w:szCs w:val="28"/>
        </w:rPr>
      </w:pPr>
      <w:r w:rsidRPr="00286EFB">
        <w:rPr>
          <w:b/>
          <w:sz w:val="28"/>
          <w:szCs w:val="28"/>
        </w:rPr>
        <w:t>Mikołaj Osiński, I D</w:t>
      </w:r>
    </w:p>
    <w:p w:rsidR="00286EFB" w:rsidRPr="00286EFB" w:rsidRDefault="00286EFB" w:rsidP="00286EFB">
      <w:pPr>
        <w:pStyle w:val="Bezodstpw"/>
        <w:rPr>
          <w:b/>
          <w:sz w:val="28"/>
          <w:szCs w:val="28"/>
        </w:rPr>
      </w:pPr>
      <w:r w:rsidRPr="00286EFB">
        <w:rPr>
          <w:b/>
          <w:sz w:val="28"/>
          <w:szCs w:val="28"/>
        </w:rPr>
        <w:t>Oliwia Wiśniewska II E</w:t>
      </w:r>
    </w:p>
    <w:p w:rsidR="00286EFB" w:rsidRPr="00286EFB" w:rsidRDefault="00286EFB" w:rsidP="00286EFB">
      <w:pPr>
        <w:pStyle w:val="Bezodstpw"/>
        <w:rPr>
          <w:b/>
          <w:sz w:val="28"/>
          <w:szCs w:val="28"/>
        </w:rPr>
      </w:pPr>
      <w:r w:rsidRPr="00286EFB">
        <w:rPr>
          <w:b/>
          <w:sz w:val="28"/>
          <w:szCs w:val="28"/>
        </w:rPr>
        <w:t>Oliwier Dorenda, I I</w:t>
      </w:r>
      <w:r w:rsidRPr="00286EFB">
        <w:rPr>
          <w:b/>
          <w:sz w:val="28"/>
          <w:szCs w:val="28"/>
        </w:rPr>
        <w:br/>
        <w:t>Nina Bogalecka III B</w:t>
      </w:r>
    </w:p>
    <w:p w:rsidR="00286EFB" w:rsidRPr="00286EFB" w:rsidRDefault="00286EFB" w:rsidP="00286EFB">
      <w:pPr>
        <w:pStyle w:val="Bezodstpw"/>
        <w:rPr>
          <w:b/>
          <w:sz w:val="28"/>
          <w:szCs w:val="28"/>
        </w:rPr>
      </w:pPr>
      <w:r w:rsidRPr="00286EFB">
        <w:rPr>
          <w:b/>
          <w:sz w:val="28"/>
          <w:szCs w:val="28"/>
        </w:rPr>
        <w:t>Paweł Stachowiak, III A</w:t>
      </w:r>
    </w:p>
    <w:p w:rsidR="00286EFB" w:rsidRPr="00286EFB" w:rsidRDefault="00286EFB" w:rsidP="00286EFB">
      <w:pPr>
        <w:pStyle w:val="Bezodstpw"/>
        <w:rPr>
          <w:b/>
          <w:sz w:val="28"/>
          <w:szCs w:val="28"/>
        </w:rPr>
      </w:pPr>
      <w:r w:rsidRPr="00286EFB">
        <w:rPr>
          <w:b/>
          <w:sz w:val="28"/>
          <w:szCs w:val="28"/>
        </w:rPr>
        <w:t>Witor Pieniądz, III I</w:t>
      </w:r>
    </w:p>
    <w:p w:rsidR="00286EFB" w:rsidRDefault="00286EFB" w:rsidP="00286EFB">
      <w:pPr>
        <w:pStyle w:val="Bezodstpw"/>
        <w:rPr>
          <w:b/>
          <w:sz w:val="28"/>
          <w:szCs w:val="28"/>
        </w:rPr>
      </w:pPr>
      <w:r w:rsidRPr="00286EFB">
        <w:rPr>
          <w:b/>
          <w:sz w:val="28"/>
          <w:szCs w:val="28"/>
        </w:rPr>
        <w:t>Zuzanna Olejniczak, II A</w:t>
      </w:r>
    </w:p>
    <w:p w:rsidR="00F61715" w:rsidRPr="00286EFB" w:rsidRDefault="00F61715" w:rsidP="00286EFB">
      <w:pPr>
        <w:pStyle w:val="Bezodstpw"/>
        <w:rPr>
          <w:b/>
          <w:sz w:val="28"/>
          <w:szCs w:val="28"/>
        </w:rPr>
      </w:pPr>
      <w:r>
        <w:rPr>
          <w:b/>
          <w:noProof/>
          <w:sz w:val="28"/>
          <w:szCs w:val="28"/>
          <w:lang w:val="pl-PL" w:eastAsia="pl-PL"/>
        </w:rPr>
        <w:lastRenderedPageBreak/>
        <w:drawing>
          <wp:inline distT="0" distB="0" distL="0" distR="0">
            <wp:extent cx="2791662" cy="2093445"/>
            <wp:effectExtent l="0" t="342900" r="0" b="325905"/>
            <wp:docPr id="1" name="Obraz 1" descr="C:\Users\ja\Desktop\Teczka\Szkoła\Klasy - listy\Rok szkolny 2021-2022\II D Oliwier Ciepiela i Wanessa Pawlak\IMG_20220307_082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Teczka\Szkoła\Klasy - listy\Rok szkolny 2021-2022\II D Oliwier Ciepiela i Wanessa Pawlak\IMG_20220307_082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788643" cy="20911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1715" w:rsidRDefault="00F61715" w:rsidP="001212CE">
      <w:pPr>
        <w:rPr>
          <w:b/>
          <w:color w:val="1907BF"/>
          <w:sz w:val="28"/>
          <w:szCs w:val="28"/>
        </w:rPr>
        <w:sectPr w:rsidR="00F61715" w:rsidSect="00F61715">
          <w:type w:val="continuous"/>
          <w:pgSz w:w="11906" w:h="16838"/>
          <w:pgMar w:top="851" w:right="1418" w:bottom="567" w:left="992" w:header="709" w:footer="709" w:gutter="0"/>
          <w:cols w:num="2" w:space="708"/>
          <w:docGrid w:linePitch="360"/>
        </w:sectPr>
      </w:pPr>
    </w:p>
    <w:p w:rsidR="00F61715" w:rsidRDefault="00F61715" w:rsidP="001212CE">
      <w:pPr>
        <w:rPr>
          <w:b/>
          <w:color w:val="1907BF"/>
          <w:sz w:val="28"/>
          <w:szCs w:val="28"/>
        </w:rPr>
      </w:pPr>
    </w:p>
    <w:p w:rsidR="00286EFB" w:rsidRDefault="00286EFB" w:rsidP="001212CE">
      <w:pPr>
        <w:rPr>
          <w:b/>
          <w:color w:val="1907BF"/>
          <w:sz w:val="28"/>
          <w:szCs w:val="28"/>
        </w:rPr>
      </w:pPr>
      <w:r>
        <w:rPr>
          <w:b/>
          <w:color w:val="1907BF"/>
          <w:sz w:val="28"/>
          <w:szCs w:val="28"/>
        </w:rPr>
        <w:t xml:space="preserve">Zwycięzcom pierwszego etapu serdecznie gratulujemy. Etap drugi odbędzie sie: </w:t>
      </w:r>
    </w:p>
    <w:p w:rsidR="00286EFB" w:rsidRPr="00286EFB" w:rsidRDefault="00F61715" w:rsidP="001212CE">
      <w:pPr>
        <w:rPr>
          <w:b/>
          <w:color w:val="FF0000"/>
          <w:sz w:val="40"/>
          <w:szCs w:val="40"/>
        </w:rPr>
      </w:pPr>
      <w:r>
        <w:rPr>
          <w:b/>
          <w:color w:val="FF0000"/>
          <w:sz w:val="40"/>
          <w:szCs w:val="40"/>
        </w:rPr>
        <w:t>6</w:t>
      </w:r>
      <w:r w:rsidR="00286EFB" w:rsidRPr="00286EFB">
        <w:rPr>
          <w:b/>
          <w:color w:val="FF0000"/>
          <w:sz w:val="40"/>
          <w:szCs w:val="40"/>
        </w:rPr>
        <w:t xml:space="preserve"> kwietnia (środa), na dużej przerwie (10.30) w </w:t>
      </w:r>
      <w:r w:rsidR="00286EFB">
        <w:rPr>
          <w:b/>
          <w:color w:val="FF0000"/>
          <w:sz w:val="40"/>
          <w:szCs w:val="40"/>
        </w:rPr>
        <w:t>s</w:t>
      </w:r>
      <w:r w:rsidR="00286EFB" w:rsidRPr="00286EFB">
        <w:rPr>
          <w:b/>
          <w:color w:val="FF0000"/>
          <w:sz w:val="40"/>
          <w:szCs w:val="40"/>
        </w:rPr>
        <w:t xml:space="preserve">ali 110. </w:t>
      </w:r>
    </w:p>
    <w:p w:rsidR="00B1290C" w:rsidRPr="008F7666" w:rsidRDefault="008F7666" w:rsidP="00286EFB">
      <w:pPr>
        <w:rPr>
          <w:b/>
          <w:color w:val="1907BF"/>
          <w:sz w:val="28"/>
          <w:szCs w:val="28"/>
        </w:rPr>
      </w:pPr>
      <w:r w:rsidRPr="008F7666">
        <w:rPr>
          <w:b/>
          <w:color w:val="1907BF"/>
          <w:sz w:val="28"/>
          <w:szCs w:val="28"/>
        </w:rPr>
        <w:t xml:space="preserve">        </w:t>
      </w:r>
    </w:p>
    <w:p w:rsidR="00BB54D9" w:rsidRPr="008F7666" w:rsidRDefault="00BB54D9" w:rsidP="001212CE">
      <w:pPr>
        <w:rPr>
          <w:b/>
          <w:sz w:val="28"/>
          <w:szCs w:val="28"/>
        </w:rPr>
        <w:sectPr w:rsidR="00BB54D9" w:rsidRPr="008F7666" w:rsidSect="00F61715">
          <w:type w:val="continuous"/>
          <w:pgSz w:w="11906" w:h="16838"/>
          <w:pgMar w:top="851" w:right="1418" w:bottom="567" w:left="992" w:header="709" w:footer="709" w:gutter="0"/>
          <w:cols w:space="708"/>
          <w:docGrid w:linePitch="360"/>
        </w:sectPr>
      </w:pPr>
    </w:p>
    <w:p w:rsidR="00B1290C" w:rsidRPr="00F61715" w:rsidRDefault="00F61715" w:rsidP="008F7666">
      <w:pPr>
        <w:jc w:val="center"/>
        <w:rPr>
          <w:b/>
          <w:sz w:val="32"/>
          <w:szCs w:val="32"/>
        </w:rPr>
      </w:pPr>
      <w:r w:rsidRPr="00F61715">
        <w:rPr>
          <w:b/>
          <w:sz w:val="32"/>
          <w:szCs w:val="32"/>
        </w:rPr>
        <w:lastRenderedPageBreak/>
        <w:t>Przypominam, że d</w:t>
      </w:r>
      <w:r w:rsidR="00B1290C" w:rsidRPr="00F61715">
        <w:rPr>
          <w:b/>
          <w:sz w:val="32"/>
          <w:szCs w:val="32"/>
        </w:rPr>
        <w:t>o konkursu warto przygotować:</w:t>
      </w:r>
    </w:p>
    <w:p w:rsidR="008F7666" w:rsidRDefault="008F7666" w:rsidP="008F7666">
      <w:pPr>
        <w:rPr>
          <w:sz w:val="28"/>
          <w:szCs w:val="28"/>
        </w:rPr>
      </w:pPr>
    </w:p>
    <w:p w:rsidR="008F7666" w:rsidRPr="008F7666" w:rsidRDefault="008F7666" w:rsidP="008F7666">
      <w:pPr>
        <w:rPr>
          <w:sz w:val="28"/>
          <w:szCs w:val="28"/>
        </w:rPr>
        <w:sectPr w:rsidR="008F7666" w:rsidRPr="008F7666" w:rsidSect="008F7666">
          <w:type w:val="continuous"/>
          <w:pgSz w:w="11906" w:h="16838"/>
          <w:pgMar w:top="1417" w:right="1417" w:bottom="1417" w:left="993" w:header="708" w:footer="708" w:gutter="0"/>
          <w:cols w:space="708"/>
          <w:docGrid w:linePitch="360"/>
        </w:sectPr>
      </w:pPr>
    </w:p>
    <w:p w:rsidR="00B1290C" w:rsidRPr="008F7666" w:rsidRDefault="00B1290C" w:rsidP="00BB54D9">
      <w:pPr>
        <w:pStyle w:val="Akapitzlist"/>
        <w:numPr>
          <w:ilvl w:val="0"/>
          <w:numId w:val="8"/>
        </w:numPr>
        <w:rPr>
          <w:b/>
          <w:color w:val="1907BF"/>
          <w:sz w:val="28"/>
          <w:szCs w:val="28"/>
        </w:rPr>
      </w:pPr>
      <w:r w:rsidRPr="008F7666">
        <w:rPr>
          <w:b/>
          <w:color w:val="1907BF"/>
          <w:sz w:val="28"/>
          <w:szCs w:val="28"/>
        </w:rPr>
        <w:lastRenderedPageBreak/>
        <w:t xml:space="preserve">Informacje ogólne </w:t>
      </w:r>
      <w:r w:rsidR="008270E4" w:rsidRPr="008F7666">
        <w:rPr>
          <w:b/>
          <w:color w:val="1907BF"/>
          <w:sz w:val="28"/>
          <w:szCs w:val="28"/>
        </w:rPr>
        <w:t xml:space="preserve">o krajach </w:t>
      </w:r>
      <w:r w:rsidRPr="008F7666">
        <w:rPr>
          <w:b/>
          <w:color w:val="1907BF"/>
          <w:sz w:val="28"/>
          <w:szCs w:val="28"/>
        </w:rPr>
        <w:t>fra</w:t>
      </w:r>
      <w:bookmarkStart w:id="0" w:name="_GoBack"/>
      <w:bookmarkEnd w:id="0"/>
      <w:r w:rsidRPr="008F7666">
        <w:rPr>
          <w:b/>
          <w:color w:val="1907BF"/>
          <w:sz w:val="28"/>
          <w:szCs w:val="28"/>
        </w:rPr>
        <w:t>ncuskojęzycznych</w:t>
      </w:r>
      <w:r w:rsidR="00BB54D9" w:rsidRPr="008F7666">
        <w:rPr>
          <w:b/>
          <w:color w:val="1907BF"/>
          <w:sz w:val="28"/>
          <w:szCs w:val="28"/>
        </w:rPr>
        <w:t>, np. pow</w:t>
      </w:r>
      <w:r w:rsidR="008F7666" w:rsidRPr="008F7666">
        <w:rPr>
          <w:b/>
          <w:color w:val="1907BF"/>
          <w:sz w:val="28"/>
          <w:szCs w:val="28"/>
        </w:rPr>
        <w:t>ierzchnia, ludność, regiony</w:t>
      </w:r>
    </w:p>
    <w:p w:rsidR="00B1290C" w:rsidRPr="008F7666" w:rsidRDefault="00B1290C" w:rsidP="00BB54D9">
      <w:pPr>
        <w:pStyle w:val="Akapitzlist"/>
        <w:numPr>
          <w:ilvl w:val="0"/>
          <w:numId w:val="8"/>
        </w:numPr>
        <w:rPr>
          <w:b/>
          <w:color w:val="1907BF"/>
          <w:sz w:val="28"/>
          <w:szCs w:val="28"/>
        </w:rPr>
      </w:pPr>
      <w:r w:rsidRPr="008F7666">
        <w:rPr>
          <w:b/>
          <w:color w:val="1907BF"/>
          <w:sz w:val="28"/>
          <w:szCs w:val="28"/>
        </w:rPr>
        <w:t>Historia – przełomowe wydarzenia</w:t>
      </w:r>
    </w:p>
    <w:p w:rsidR="00BB54D9" w:rsidRPr="008F7666" w:rsidRDefault="00BB54D9" w:rsidP="00BB54D9">
      <w:pPr>
        <w:pStyle w:val="Akapitzlist"/>
        <w:numPr>
          <w:ilvl w:val="0"/>
          <w:numId w:val="8"/>
        </w:numPr>
        <w:rPr>
          <w:b/>
          <w:color w:val="1907BF"/>
          <w:sz w:val="28"/>
          <w:szCs w:val="28"/>
        </w:rPr>
      </w:pPr>
      <w:r w:rsidRPr="008F7666">
        <w:rPr>
          <w:b/>
          <w:color w:val="1907BF"/>
          <w:sz w:val="28"/>
          <w:szCs w:val="28"/>
        </w:rPr>
        <w:t>Symbole</w:t>
      </w:r>
    </w:p>
    <w:p w:rsidR="00B1290C" w:rsidRPr="008F7666" w:rsidRDefault="00B1290C" w:rsidP="00BB54D9">
      <w:pPr>
        <w:pStyle w:val="Akapitzlist"/>
        <w:numPr>
          <w:ilvl w:val="0"/>
          <w:numId w:val="8"/>
        </w:numPr>
        <w:rPr>
          <w:b/>
          <w:color w:val="1907BF"/>
          <w:sz w:val="28"/>
          <w:szCs w:val="28"/>
        </w:rPr>
      </w:pPr>
      <w:r w:rsidRPr="008F7666">
        <w:rPr>
          <w:b/>
          <w:color w:val="1907BF"/>
          <w:sz w:val="28"/>
          <w:szCs w:val="28"/>
        </w:rPr>
        <w:t>Wielcy ludzie</w:t>
      </w:r>
      <w:r w:rsidR="008270E4" w:rsidRPr="008F7666">
        <w:rPr>
          <w:b/>
          <w:color w:val="1907BF"/>
          <w:sz w:val="28"/>
          <w:szCs w:val="28"/>
        </w:rPr>
        <w:t xml:space="preserve"> </w:t>
      </w:r>
    </w:p>
    <w:p w:rsidR="00B1290C" w:rsidRPr="008F7666" w:rsidRDefault="00BB54D9" w:rsidP="00BB54D9">
      <w:pPr>
        <w:pStyle w:val="Akapitzlist"/>
        <w:numPr>
          <w:ilvl w:val="0"/>
          <w:numId w:val="8"/>
        </w:numPr>
        <w:rPr>
          <w:b/>
          <w:color w:val="1907BF"/>
          <w:sz w:val="28"/>
          <w:szCs w:val="28"/>
        </w:rPr>
      </w:pPr>
      <w:r w:rsidRPr="008F7666">
        <w:rPr>
          <w:b/>
          <w:color w:val="1907BF"/>
          <w:sz w:val="28"/>
          <w:szCs w:val="28"/>
        </w:rPr>
        <w:t xml:space="preserve">Geografia, np. </w:t>
      </w:r>
      <w:r w:rsidR="00B1290C" w:rsidRPr="008F7666">
        <w:rPr>
          <w:b/>
          <w:color w:val="1907BF"/>
          <w:sz w:val="28"/>
          <w:szCs w:val="28"/>
        </w:rPr>
        <w:t xml:space="preserve">góry, rzeki, miasta, </w:t>
      </w:r>
      <w:r w:rsidRPr="008F7666">
        <w:rPr>
          <w:b/>
          <w:color w:val="1907BF"/>
          <w:sz w:val="28"/>
          <w:szCs w:val="28"/>
        </w:rPr>
        <w:t xml:space="preserve">itp </w:t>
      </w:r>
    </w:p>
    <w:p w:rsidR="008270E4" w:rsidRPr="008F7666" w:rsidRDefault="008270E4" w:rsidP="00BB54D9">
      <w:pPr>
        <w:pStyle w:val="Akapitzlist"/>
        <w:numPr>
          <w:ilvl w:val="0"/>
          <w:numId w:val="8"/>
        </w:numPr>
        <w:rPr>
          <w:b/>
          <w:color w:val="1907BF"/>
          <w:sz w:val="28"/>
          <w:szCs w:val="28"/>
        </w:rPr>
      </w:pPr>
      <w:r w:rsidRPr="008F7666">
        <w:rPr>
          <w:b/>
          <w:color w:val="1907BF"/>
          <w:sz w:val="28"/>
          <w:szCs w:val="28"/>
        </w:rPr>
        <w:lastRenderedPageBreak/>
        <w:t>Popularne dania kuchni francuskiej</w:t>
      </w:r>
    </w:p>
    <w:p w:rsidR="008270E4" w:rsidRPr="008F7666" w:rsidRDefault="008270E4" w:rsidP="00BB54D9">
      <w:pPr>
        <w:pStyle w:val="Akapitzlist"/>
        <w:numPr>
          <w:ilvl w:val="0"/>
          <w:numId w:val="8"/>
        </w:numPr>
        <w:rPr>
          <w:b/>
          <w:color w:val="1907BF"/>
          <w:sz w:val="28"/>
          <w:szCs w:val="28"/>
        </w:rPr>
      </w:pPr>
      <w:r w:rsidRPr="008F7666">
        <w:rPr>
          <w:b/>
          <w:color w:val="1907BF"/>
          <w:sz w:val="28"/>
          <w:szCs w:val="28"/>
        </w:rPr>
        <w:t xml:space="preserve">Atrakcje turystyczne Francji </w:t>
      </w:r>
    </w:p>
    <w:p w:rsidR="008270E4" w:rsidRPr="008F7666" w:rsidRDefault="008270E4" w:rsidP="00BB54D9">
      <w:pPr>
        <w:pStyle w:val="Akapitzlist"/>
        <w:numPr>
          <w:ilvl w:val="0"/>
          <w:numId w:val="8"/>
        </w:numPr>
        <w:rPr>
          <w:b/>
          <w:color w:val="1907BF"/>
          <w:sz w:val="28"/>
          <w:szCs w:val="28"/>
        </w:rPr>
      </w:pPr>
      <w:r w:rsidRPr="008F7666">
        <w:rPr>
          <w:b/>
          <w:color w:val="1907BF"/>
          <w:sz w:val="28"/>
          <w:szCs w:val="28"/>
        </w:rPr>
        <w:t xml:space="preserve">Zabytki Paryża </w:t>
      </w:r>
    </w:p>
    <w:p w:rsidR="008270E4" w:rsidRDefault="008270E4" w:rsidP="00BB54D9">
      <w:pPr>
        <w:pStyle w:val="Akapitzlist"/>
        <w:numPr>
          <w:ilvl w:val="0"/>
          <w:numId w:val="8"/>
        </w:numPr>
        <w:rPr>
          <w:b/>
          <w:color w:val="1907BF"/>
          <w:sz w:val="28"/>
          <w:szCs w:val="28"/>
        </w:rPr>
      </w:pPr>
      <w:r w:rsidRPr="008F7666">
        <w:rPr>
          <w:b/>
          <w:color w:val="1907BF"/>
          <w:sz w:val="28"/>
          <w:szCs w:val="28"/>
        </w:rPr>
        <w:t>Ciekawostki</w:t>
      </w:r>
    </w:p>
    <w:p w:rsidR="00F61715" w:rsidRDefault="00F61715" w:rsidP="00BB54D9">
      <w:pPr>
        <w:pStyle w:val="Akapitzlist"/>
        <w:numPr>
          <w:ilvl w:val="0"/>
          <w:numId w:val="8"/>
        </w:numPr>
        <w:rPr>
          <w:b/>
          <w:color w:val="1907BF"/>
          <w:sz w:val="28"/>
          <w:szCs w:val="28"/>
        </w:rPr>
      </w:pPr>
      <w:r>
        <w:rPr>
          <w:b/>
          <w:color w:val="1907BF"/>
          <w:sz w:val="28"/>
          <w:szCs w:val="28"/>
        </w:rPr>
        <w:t>Stereotypy</w:t>
      </w:r>
    </w:p>
    <w:p w:rsidR="00F61715" w:rsidRDefault="00F61715" w:rsidP="00BB54D9">
      <w:pPr>
        <w:pStyle w:val="Akapitzlist"/>
        <w:numPr>
          <w:ilvl w:val="0"/>
          <w:numId w:val="8"/>
        </w:numPr>
        <w:rPr>
          <w:b/>
          <w:color w:val="1907BF"/>
          <w:sz w:val="28"/>
          <w:szCs w:val="28"/>
        </w:rPr>
      </w:pPr>
      <w:r>
        <w:rPr>
          <w:b/>
          <w:color w:val="1907BF"/>
          <w:sz w:val="28"/>
          <w:szCs w:val="28"/>
        </w:rPr>
        <w:t>Symbole</w:t>
      </w:r>
    </w:p>
    <w:p w:rsidR="008F7666" w:rsidRPr="00F61715" w:rsidRDefault="00F61715" w:rsidP="00F61715">
      <w:pPr>
        <w:pStyle w:val="Akapitzlist"/>
        <w:numPr>
          <w:ilvl w:val="0"/>
          <w:numId w:val="8"/>
        </w:numPr>
        <w:rPr>
          <w:b/>
          <w:color w:val="1907BF"/>
          <w:sz w:val="28"/>
          <w:szCs w:val="28"/>
        </w:rPr>
      </w:pPr>
      <w:r>
        <w:rPr>
          <w:b/>
          <w:color w:val="1907BF"/>
          <w:sz w:val="28"/>
          <w:szCs w:val="28"/>
        </w:rPr>
        <w:t>Osiągnięcia naukowe, sportowe i inne</w:t>
      </w:r>
    </w:p>
    <w:sectPr w:rsidR="008F7666" w:rsidRPr="00F61715" w:rsidSect="00F61715">
      <w:type w:val="continuous"/>
      <w:pgSz w:w="11906" w:h="16838"/>
      <w:pgMar w:top="1417" w:right="1417" w:bottom="1417" w:left="993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1018E"/>
    <w:multiLevelType w:val="hybridMultilevel"/>
    <w:tmpl w:val="0902E63E"/>
    <w:lvl w:ilvl="0" w:tplc="043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8B6254"/>
    <w:multiLevelType w:val="hybridMultilevel"/>
    <w:tmpl w:val="4C280D64"/>
    <w:lvl w:ilvl="0" w:tplc="043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097F1D"/>
    <w:multiLevelType w:val="hybridMultilevel"/>
    <w:tmpl w:val="E1EA6588"/>
    <w:lvl w:ilvl="0" w:tplc="043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75726B"/>
    <w:multiLevelType w:val="hybridMultilevel"/>
    <w:tmpl w:val="0CE28AD0"/>
    <w:lvl w:ilvl="0" w:tplc="043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D2458E"/>
    <w:multiLevelType w:val="hybridMultilevel"/>
    <w:tmpl w:val="BAC83DBE"/>
    <w:lvl w:ilvl="0" w:tplc="6A5485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2B7737"/>
    <w:multiLevelType w:val="hybridMultilevel"/>
    <w:tmpl w:val="65025B18"/>
    <w:lvl w:ilvl="0" w:tplc="131A4C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3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E615FC"/>
    <w:multiLevelType w:val="hybridMultilevel"/>
    <w:tmpl w:val="C3286DC4"/>
    <w:lvl w:ilvl="0" w:tplc="043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360019" w:tentative="1">
      <w:start w:val="1"/>
      <w:numFmt w:val="lowerLetter"/>
      <w:lvlText w:val="%2."/>
      <w:lvlJc w:val="left"/>
      <w:pPr>
        <w:ind w:left="1440" w:hanging="360"/>
      </w:pPr>
    </w:lvl>
    <w:lvl w:ilvl="2" w:tplc="0436001B" w:tentative="1">
      <w:start w:val="1"/>
      <w:numFmt w:val="lowerRoman"/>
      <w:lvlText w:val="%3."/>
      <w:lvlJc w:val="right"/>
      <w:pPr>
        <w:ind w:left="2160" w:hanging="180"/>
      </w:pPr>
    </w:lvl>
    <w:lvl w:ilvl="3" w:tplc="0436000F" w:tentative="1">
      <w:start w:val="1"/>
      <w:numFmt w:val="decimal"/>
      <w:lvlText w:val="%4."/>
      <w:lvlJc w:val="left"/>
      <w:pPr>
        <w:ind w:left="2880" w:hanging="360"/>
      </w:pPr>
    </w:lvl>
    <w:lvl w:ilvl="4" w:tplc="04360019" w:tentative="1">
      <w:start w:val="1"/>
      <w:numFmt w:val="lowerLetter"/>
      <w:lvlText w:val="%5."/>
      <w:lvlJc w:val="left"/>
      <w:pPr>
        <w:ind w:left="3600" w:hanging="360"/>
      </w:pPr>
    </w:lvl>
    <w:lvl w:ilvl="5" w:tplc="0436001B" w:tentative="1">
      <w:start w:val="1"/>
      <w:numFmt w:val="lowerRoman"/>
      <w:lvlText w:val="%6."/>
      <w:lvlJc w:val="right"/>
      <w:pPr>
        <w:ind w:left="4320" w:hanging="180"/>
      </w:pPr>
    </w:lvl>
    <w:lvl w:ilvl="6" w:tplc="0436000F" w:tentative="1">
      <w:start w:val="1"/>
      <w:numFmt w:val="decimal"/>
      <w:lvlText w:val="%7."/>
      <w:lvlJc w:val="left"/>
      <w:pPr>
        <w:ind w:left="5040" w:hanging="360"/>
      </w:pPr>
    </w:lvl>
    <w:lvl w:ilvl="7" w:tplc="04360019" w:tentative="1">
      <w:start w:val="1"/>
      <w:numFmt w:val="lowerLetter"/>
      <w:lvlText w:val="%8."/>
      <w:lvlJc w:val="left"/>
      <w:pPr>
        <w:ind w:left="5760" w:hanging="360"/>
      </w:pPr>
    </w:lvl>
    <w:lvl w:ilvl="8" w:tplc="043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0B187E"/>
    <w:multiLevelType w:val="hybridMultilevel"/>
    <w:tmpl w:val="3FDADDFA"/>
    <w:lvl w:ilvl="0" w:tplc="2A4AAD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ED6794"/>
    <w:rsid w:val="000324F8"/>
    <w:rsid w:val="00035B47"/>
    <w:rsid w:val="000D13E9"/>
    <w:rsid w:val="001212CE"/>
    <w:rsid w:val="00286EFB"/>
    <w:rsid w:val="00304401"/>
    <w:rsid w:val="00390F36"/>
    <w:rsid w:val="004C67D1"/>
    <w:rsid w:val="004F14B1"/>
    <w:rsid w:val="005855F8"/>
    <w:rsid w:val="006B3FD0"/>
    <w:rsid w:val="007D1EB6"/>
    <w:rsid w:val="00815EC5"/>
    <w:rsid w:val="008270E4"/>
    <w:rsid w:val="008E57FD"/>
    <w:rsid w:val="008F7666"/>
    <w:rsid w:val="00A03EBA"/>
    <w:rsid w:val="00AD1536"/>
    <w:rsid w:val="00AD1C68"/>
    <w:rsid w:val="00AE6402"/>
    <w:rsid w:val="00B1290C"/>
    <w:rsid w:val="00B37815"/>
    <w:rsid w:val="00BB54D9"/>
    <w:rsid w:val="00C122CD"/>
    <w:rsid w:val="00C45950"/>
    <w:rsid w:val="00CA4A34"/>
    <w:rsid w:val="00CB6F67"/>
    <w:rsid w:val="00E57B36"/>
    <w:rsid w:val="00EA5BD6"/>
    <w:rsid w:val="00ED6794"/>
    <w:rsid w:val="00F61715"/>
    <w:rsid w:val="00FB0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af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085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24F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6F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6F67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86EF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LMK</dc:creator>
  <cp:lastModifiedBy>ja</cp:lastModifiedBy>
  <cp:revision>2</cp:revision>
  <cp:lastPrinted>2019-04-01T08:55:00Z</cp:lastPrinted>
  <dcterms:created xsi:type="dcterms:W3CDTF">2022-03-31T15:24:00Z</dcterms:created>
  <dcterms:modified xsi:type="dcterms:W3CDTF">2022-03-31T15:24:00Z</dcterms:modified>
</cp:coreProperties>
</file>